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E75A9" w14:textId="77777777" w:rsidR="00056D6A" w:rsidRDefault="00056D6A" w:rsidP="00056D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C1D29B" w14:textId="77777777" w:rsidR="00056D6A" w:rsidRDefault="00056D6A" w:rsidP="00056D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356B23" w14:textId="6AFBDDF9" w:rsidR="000C43C3" w:rsidRDefault="00BF4F63" w:rsidP="000C43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Residency</w:t>
      </w:r>
    </w:p>
    <w:p w14:paraId="6D3AE949" w14:textId="77777777" w:rsidR="00A230A3" w:rsidRDefault="00F13BEE" w:rsidP="00A230A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230A3">
        <w:rPr>
          <w:rFonts w:ascii="Times New Roman" w:eastAsia="Times New Roman" w:hAnsi="Times New Roman" w:cs="Times New Roman"/>
          <w:sz w:val="24"/>
          <w:szCs w:val="24"/>
        </w:rPr>
        <w:t>The three categories are</w:t>
      </w:r>
      <w:r w:rsidR="00A230A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C5CFC66" w14:textId="77777777" w:rsidR="00A230A3" w:rsidRDefault="00F13BEE" w:rsidP="00A230A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0A3">
        <w:rPr>
          <w:rFonts w:ascii="Times New Roman" w:eastAsia="Times New Roman" w:hAnsi="Times New Roman" w:cs="Times New Roman"/>
          <w:sz w:val="24"/>
          <w:szCs w:val="24"/>
        </w:rPr>
        <w:t xml:space="preserve">“In District” within the boundaries of the Compton College District boundaries </w:t>
      </w:r>
    </w:p>
    <w:p w14:paraId="584B199D" w14:textId="77777777" w:rsidR="00A230A3" w:rsidRDefault="00F13BEE" w:rsidP="00A230A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0A3">
        <w:rPr>
          <w:rFonts w:ascii="Times New Roman" w:eastAsia="Times New Roman" w:hAnsi="Times New Roman" w:cs="Times New Roman"/>
          <w:sz w:val="24"/>
          <w:szCs w:val="24"/>
        </w:rPr>
        <w:t>“7.5 Radius” within 7.5 miles of the district boundaries</w:t>
      </w:r>
    </w:p>
    <w:p w14:paraId="1E1FF48B" w14:textId="54227859" w:rsidR="00F13BEE" w:rsidRPr="00A230A3" w:rsidRDefault="00F13BEE" w:rsidP="00A230A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0A3">
        <w:rPr>
          <w:rFonts w:ascii="Times New Roman" w:eastAsia="Times New Roman" w:hAnsi="Times New Roman" w:cs="Times New Roman"/>
          <w:sz w:val="24"/>
          <w:szCs w:val="24"/>
        </w:rPr>
        <w:t xml:space="preserve">“Out of District” </w:t>
      </w:r>
    </w:p>
    <w:p w14:paraId="3D11A532" w14:textId="77777777" w:rsidR="00F13BEE" w:rsidRDefault="00F13BEE" w:rsidP="00A23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4B8736" w14:textId="2187054B" w:rsidR="002701BB" w:rsidRPr="00A230A3" w:rsidRDefault="00A230A3" w:rsidP="00A230A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F4F63" w:rsidRPr="00A230A3">
        <w:rPr>
          <w:rFonts w:ascii="Times New Roman" w:eastAsia="Times New Roman" w:hAnsi="Times New Roman" w:cs="Times New Roman"/>
          <w:sz w:val="24"/>
          <w:szCs w:val="24"/>
        </w:rPr>
        <w:t>n-district</w:t>
      </w:r>
      <w:r w:rsidR="00F13BEE" w:rsidRPr="00A23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 increased from 51% to 53% of total students. The</w:t>
      </w:r>
      <w:r w:rsidR="00F13BEE" w:rsidRPr="00A230A3">
        <w:rPr>
          <w:rFonts w:ascii="Times New Roman" w:eastAsia="Times New Roman" w:hAnsi="Times New Roman" w:cs="Times New Roman"/>
          <w:sz w:val="24"/>
          <w:szCs w:val="24"/>
        </w:rPr>
        <w:t xml:space="preserve"> “within 7.5-mile radius”</w:t>
      </w:r>
      <w:r w:rsidR="00BF4F63" w:rsidRPr="00A230A3">
        <w:rPr>
          <w:rFonts w:ascii="Times New Roman" w:eastAsia="Times New Roman" w:hAnsi="Times New Roman" w:cs="Times New Roman"/>
          <w:sz w:val="24"/>
          <w:szCs w:val="24"/>
        </w:rPr>
        <w:t xml:space="preserve"> student count</w:t>
      </w:r>
      <w:r w:rsidR="00F13BEE" w:rsidRPr="00A230A3">
        <w:rPr>
          <w:rFonts w:ascii="Times New Roman" w:eastAsia="Times New Roman" w:hAnsi="Times New Roman" w:cs="Times New Roman"/>
          <w:sz w:val="24"/>
          <w:szCs w:val="24"/>
        </w:rPr>
        <w:t>s</w:t>
      </w:r>
      <w:r w:rsidR="00BF4F63" w:rsidRPr="00A230A3">
        <w:rPr>
          <w:rFonts w:ascii="Times New Roman" w:eastAsia="Times New Roman" w:hAnsi="Times New Roman" w:cs="Times New Roman"/>
          <w:sz w:val="24"/>
          <w:szCs w:val="24"/>
        </w:rPr>
        <w:t xml:space="preserve"> decreased </w:t>
      </w:r>
      <w:r>
        <w:rPr>
          <w:rFonts w:ascii="Times New Roman" w:eastAsia="Times New Roman" w:hAnsi="Times New Roman" w:cs="Times New Roman"/>
          <w:sz w:val="24"/>
          <w:szCs w:val="24"/>
        </w:rPr>
        <w:t>from 29</w:t>
      </w:r>
      <w:r w:rsidR="00BF4F63" w:rsidRPr="00A230A3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26%</w:t>
      </w:r>
      <w:r w:rsidR="00BF4F63" w:rsidRPr="00A230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B8F2AB1" w14:textId="77777777" w:rsidR="002701BB" w:rsidRPr="002701BB" w:rsidRDefault="002701BB" w:rsidP="00A230A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53EB5D4" w14:textId="504602B1" w:rsidR="00056D6A" w:rsidRPr="00A230A3" w:rsidRDefault="00BF4F63" w:rsidP="00A230A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230A3">
        <w:rPr>
          <w:rFonts w:ascii="Times New Roman" w:eastAsia="Times New Roman" w:hAnsi="Times New Roman" w:cs="Times New Roman"/>
          <w:sz w:val="24"/>
          <w:szCs w:val="24"/>
        </w:rPr>
        <w:t xml:space="preserve">Out-of-district enrollment </w:t>
      </w:r>
      <w:r w:rsidR="00A230A3">
        <w:rPr>
          <w:rFonts w:ascii="Times New Roman" w:eastAsia="Times New Roman" w:hAnsi="Times New Roman" w:cs="Times New Roman"/>
          <w:sz w:val="24"/>
          <w:szCs w:val="24"/>
        </w:rPr>
        <w:t>remained steady.</w:t>
      </w:r>
    </w:p>
    <w:sectPr w:rsidR="00056D6A" w:rsidRPr="00A230A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56BC1" w14:textId="77777777" w:rsidR="00056D6A" w:rsidRDefault="00056D6A" w:rsidP="00056D6A">
      <w:pPr>
        <w:spacing w:after="0" w:line="240" w:lineRule="auto"/>
      </w:pPr>
      <w:r>
        <w:separator/>
      </w:r>
    </w:p>
  </w:endnote>
  <w:endnote w:type="continuationSeparator" w:id="0">
    <w:p w14:paraId="53ADFC12" w14:textId="77777777" w:rsidR="00056D6A" w:rsidRDefault="00056D6A" w:rsidP="0005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9F835" w14:textId="77777777" w:rsidR="00056D6A" w:rsidRDefault="00056D6A" w:rsidP="00056D6A">
      <w:pPr>
        <w:spacing w:after="0" w:line="240" w:lineRule="auto"/>
      </w:pPr>
      <w:r>
        <w:separator/>
      </w:r>
    </w:p>
  </w:footnote>
  <w:footnote w:type="continuationSeparator" w:id="0">
    <w:p w14:paraId="6BA87CF2" w14:textId="77777777" w:rsidR="00056D6A" w:rsidRDefault="00056D6A" w:rsidP="0005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28E67" w14:textId="3AB11C10" w:rsidR="00056D6A" w:rsidRPr="00056D6A" w:rsidRDefault="00056D6A" w:rsidP="00056D6A">
    <w:pPr>
      <w:pStyle w:val="Header"/>
      <w:jc w:val="center"/>
      <w:rPr>
        <w:color w:val="A4123F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0DE32FF" wp14:editId="1B99C3E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15327" cy="1092200"/>
          <wp:effectExtent l="0" t="0" r="444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27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6D6A">
      <w:rPr>
        <w:color w:val="A4123F"/>
        <w:sz w:val="48"/>
        <w:szCs w:val="48"/>
      </w:rPr>
      <w:t>202</w:t>
    </w:r>
    <w:r w:rsidR="00A230A3">
      <w:rPr>
        <w:color w:val="A4123F"/>
        <w:sz w:val="48"/>
        <w:szCs w:val="48"/>
      </w:rPr>
      <w:t>1</w:t>
    </w:r>
    <w:r w:rsidRPr="00056D6A">
      <w:rPr>
        <w:color w:val="A4123F"/>
        <w:sz w:val="48"/>
        <w:szCs w:val="48"/>
      </w:rPr>
      <w:t>-2</w:t>
    </w:r>
    <w:r w:rsidR="00A230A3">
      <w:rPr>
        <w:color w:val="A4123F"/>
        <w:sz w:val="48"/>
        <w:szCs w:val="48"/>
      </w:rPr>
      <w:t>2</w:t>
    </w:r>
  </w:p>
  <w:p w14:paraId="275962B3" w14:textId="16AE3729" w:rsidR="00056D6A" w:rsidRPr="00056D6A" w:rsidRDefault="00056D6A" w:rsidP="00056D6A">
    <w:pPr>
      <w:pStyle w:val="Header"/>
      <w:jc w:val="center"/>
      <w:rPr>
        <w:color w:val="A4123F"/>
        <w:sz w:val="48"/>
        <w:szCs w:val="48"/>
      </w:rPr>
    </w:pPr>
    <w:r w:rsidRPr="00056D6A">
      <w:rPr>
        <w:color w:val="A4123F"/>
        <w:sz w:val="48"/>
        <w:szCs w:val="48"/>
      </w:rPr>
      <w:t>Compton College</w:t>
    </w:r>
    <w:r>
      <w:rPr>
        <w:color w:val="A4123F"/>
        <w:sz w:val="48"/>
        <w:szCs w:val="48"/>
      </w:rPr>
      <w:t xml:space="preserve"> </w:t>
    </w:r>
    <w:r w:rsidRPr="00056D6A">
      <w:rPr>
        <w:color w:val="A4123F"/>
        <w:sz w:val="48"/>
        <w:szCs w:val="48"/>
      </w:rPr>
      <w:t>Fact Book</w:t>
    </w:r>
    <w:r>
      <w:rPr>
        <w:color w:val="A4123F"/>
        <w:sz w:val="48"/>
        <w:szCs w:val="48"/>
      </w:rPr>
      <w:t>:</w:t>
    </w:r>
  </w:p>
  <w:p w14:paraId="5C234A45" w14:textId="50E51035" w:rsidR="00056D6A" w:rsidRPr="00056D6A" w:rsidRDefault="00056D6A" w:rsidP="00056D6A">
    <w:pPr>
      <w:pStyle w:val="Header"/>
      <w:jc w:val="center"/>
      <w:rPr>
        <w:sz w:val="48"/>
        <w:szCs w:val="48"/>
      </w:rPr>
    </w:pPr>
    <w:r w:rsidRPr="00056D6A">
      <w:rPr>
        <w:color w:val="A4123F"/>
        <w:sz w:val="48"/>
        <w:szCs w:val="48"/>
      </w:rPr>
      <w:t>Quick Facts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A29AD"/>
    <w:multiLevelType w:val="hybridMultilevel"/>
    <w:tmpl w:val="2A80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8DCB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62C19"/>
    <w:multiLevelType w:val="hybridMultilevel"/>
    <w:tmpl w:val="7438E778"/>
    <w:lvl w:ilvl="0" w:tplc="A864A16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22E03"/>
    <w:multiLevelType w:val="hybridMultilevel"/>
    <w:tmpl w:val="05981164"/>
    <w:lvl w:ilvl="0" w:tplc="88B0675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6A"/>
    <w:rsid w:val="00056D6A"/>
    <w:rsid w:val="000C43C3"/>
    <w:rsid w:val="002701BB"/>
    <w:rsid w:val="00A230A3"/>
    <w:rsid w:val="00B75C32"/>
    <w:rsid w:val="00BF4F63"/>
    <w:rsid w:val="00E4716D"/>
    <w:rsid w:val="00EC2083"/>
    <w:rsid w:val="00F13BEE"/>
    <w:rsid w:val="00FC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619C8"/>
  <w15:chartTrackingRefBased/>
  <w15:docId w15:val="{51AA9B61-36B1-4736-BF97-563CE679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D6A"/>
  </w:style>
  <w:style w:type="paragraph" w:styleId="Footer">
    <w:name w:val="footer"/>
    <w:basedOn w:val="Normal"/>
    <w:link w:val="FooterChar"/>
    <w:uiPriority w:val="99"/>
    <w:unhideWhenUsed/>
    <w:rsid w:val="0005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D6A"/>
  </w:style>
  <w:style w:type="paragraph" w:styleId="NormalWeb">
    <w:name w:val="Normal (Web)"/>
    <w:basedOn w:val="Normal"/>
    <w:uiPriority w:val="99"/>
    <w:semiHidden/>
    <w:unhideWhenUsed/>
    <w:rsid w:val="0005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0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 McFadzen</dc:creator>
  <cp:keywords/>
  <dc:description/>
  <cp:lastModifiedBy>Hawk McFadzen</cp:lastModifiedBy>
  <cp:revision>5</cp:revision>
  <dcterms:created xsi:type="dcterms:W3CDTF">2022-03-28T17:51:00Z</dcterms:created>
  <dcterms:modified xsi:type="dcterms:W3CDTF">2023-02-22T02:58:00Z</dcterms:modified>
</cp:coreProperties>
</file>